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</w:t>
      </w:r>
      <w:r>
        <w:rPr/>
        <w:t xml:space="preserve"> </w:t>
      </w:r>
      <w:r>
        <w:rPr>
          <w:b/>
        </w:rPr>
        <w:t>Пенсионный фонд РФ предупреждает: мошенники не дремлют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В последнее время от жителей Костромы вновь стали поступать тревожные сигналы о том, что в квартиры горожан звонят некие «представители пенсионного фонда». Они интересуются возрастом хозяев квартир, просят предъявить СНИЛС и предлагают  заключить «выгодный договор» на прибавку к будущей пенсии. </w:t>
      </w:r>
    </w:p>
    <w:p>
      <w:pPr>
        <w:pStyle w:val="Normal"/>
        <w:jc w:val="both"/>
        <w:rPr/>
      </w:pPr>
      <w:r>
        <w:rPr/>
        <w:t xml:space="preserve">Кроме того, в интернете появился ряд сайтов, где предлагается при помощи номера СНИЛС или паспортных данных проверить «наличие денежных выплат со стороны частных страховых фондов», а через мессенджер </w:t>
      </w:r>
      <w:r>
        <w:rPr>
          <w:lang w:val="en-US"/>
        </w:rPr>
        <w:t>WhatsApp</w:t>
      </w:r>
      <w:r>
        <w:rPr/>
        <w:t xml:space="preserve">   ведется массовая рассылка вирусного ролика, призывающего граждан обращаться в территориальные органы ПФР за очередной мифической прибавкой к пенсии. </w:t>
      </w:r>
    </w:p>
    <w:p>
      <w:pPr>
        <w:pStyle w:val="Normal"/>
        <w:jc w:val="both"/>
        <w:rPr/>
      </w:pPr>
      <w:r>
        <w:rPr/>
        <w:t xml:space="preserve">В связи с этим Отделение Пенсионного фонда РФ по Костромской области призывает пенсионеров и всех жителей области игнорировать подобные сайты и рассылки, и бережно относиться к своим персональным данным. Доверять информации о положенных пенсионных выплатах можно только  в Личном кабинете на сайте Пенсионного фонда, в мобильном приложении ПФР и на портале госуслуг. </w:t>
      </w:r>
    </w:p>
    <w:p>
      <w:pPr>
        <w:pStyle w:val="Normal"/>
        <w:jc w:val="both"/>
        <w:rPr/>
      </w:pPr>
      <w:r>
        <w:rPr/>
        <w:t xml:space="preserve">В очередной раз также  обращаем внимание населения, что сотрудники Отделения </w:t>
      </w:r>
      <w:bookmarkStart w:id="0" w:name="_GoBack"/>
      <w:bookmarkEnd w:id="0"/>
      <w:r>
        <w:rPr/>
        <w:t>Пенсионного фонда РФ по домам не ходят! Все вопросы пенсионного обеспечения решаются только в клиентских службах территориальных органов ПФР.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Пресс-служба ОПФР по Костромской области</w:t>
      </w:r>
    </w:p>
    <w:p>
      <w:pPr>
        <w:pStyle w:val="Normal"/>
        <w:rPr/>
      </w:pPr>
      <w:r>
        <w:rPr/>
        <w:t>Замяткина Елена, 39-06-07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Cs/>
        <w:color w:val="000000" w:themeColor="text1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Calibri" w:cs="Times New Roman" w:eastAsiaTheme="minorHAnsi"/>
      <w:bCs/>
      <w:color w:val="000000" w:themeColor="text1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LibreOffice/5.2.3.3$Windows_X86_64 LibreOffice_project/d54a8868f08a7b39642414cf2c8ef2f228f780cf</Application>
  <Pages>1</Pages>
  <Words>183</Words>
  <Characters>1176</Characters>
  <CharactersWithSpaces>1364</CharactersWithSpaces>
  <Paragraphs>7</Paragraphs>
  <Company>ГУ-ОПФР по Костромской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2018-11-02T12:11:00Z</dcterms:created>
  <dc:creator>Елена В. Замяткина</dc:creator>
  <dc:description/>
  <dc:language>ru-RU</dc:language>
  <cp:lastModifiedBy/>
  <cp:lastPrinted>2018-11-02T12:09:00Z</cp:lastPrinted>
  <dcterms:modified xsi:type="dcterms:W3CDTF">2018-11-06T16:20:48Z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ГУ-ОПФР по Костромской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